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25C" w:rsidRDefault="004E51CD">
      <w:pPr>
        <w:pStyle w:val="BodyText"/>
        <w:rPr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2311400</wp:posOffset>
            </wp:positionH>
            <wp:positionV relativeFrom="paragraph">
              <wp:posOffset>-381000</wp:posOffset>
            </wp:positionV>
            <wp:extent cx="769620" cy="1051359"/>
            <wp:effectExtent l="0" t="0" r="0" b="0"/>
            <wp:wrapNone/>
            <wp:docPr id="491546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6314" name="Picture 4915463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105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25C" w:rsidRDefault="00C1025C">
      <w:pPr>
        <w:pStyle w:val="BodyText"/>
        <w:spacing w:before="2"/>
        <w:rPr>
          <w:sz w:val="26"/>
        </w:rPr>
      </w:pPr>
    </w:p>
    <w:p w:rsidR="00C1025C" w:rsidRPr="00743005" w:rsidRDefault="00743005">
      <w:pPr>
        <w:pStyle w:val="BodyText"/>
        <w:ind w:left="3701"/>
        <w:rPr>
          <w:b/>
          <w:bCs/>
          <w:sz w:val="20"/>
        </w:rPr>
      </w:pPr>
      <w:r w:rsidRPr="00743005">
        <w:rPr>
          <w:b/>
          <w:bCs/>
          <w:sz w:val="20"/>
        </w:rPr>
        <w:t>Photograph</w:t>
      </w:r>
    </w:p>
    <w:p w:rsidR="00C1025C" w:rsidRDefault="00C1025C">
      <w:pPr>
        <w:pStyle w:val="BodyText"/>
        <w:rPr>
          <w:sz w:val="20"/>
        </w:rPr>
      </w:pPr>
    </w:p>
    <w:p w:rsidR="00C1025C" w:rsidRDefault="00C1025C">
      <w:pPr>
        <w:pStyle w:val="BodyText"/>
        <w:spacing w:before="9"/>
        <w:rPr>
          <w:sz w:val="18"/>
        </w:rPr>
      </w:pPr>
    </w:p>
    <w:p w:rsidR="00743005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 xml:space="preserve">: </w:t>
      </w:r>
      <w:r w:rsidR="00265392">
        <w:rPr>
          <w:sz w:val="24"/>
        </w:rPr>
        <w:t>DEBI BHATTACHARYA</w:t>
      </w:r>
    </w:p>
    <w:p w:rsidR="00743005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r w:rsidR="00265392">
        <w:rPr>
          <w:sz w:val="24"/>
        </w:rPr>
        <w:t>SACT I</w:t>
      </w:r>
    </w:p>
    <w:p w:rsidR="00743005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 xml:space="preserve">: </w:t>
      </w:r>
      <w:r w:rsidR="00265392">
        <w:rPr>
          <w:sz w:val="24"/>
        </w:rPr>
        <w:t>M.SC, B.</w:t>
      </w:r>
      <w:r w:rsidR="000860D8">
        <w:rPr>
          <w:sz w:val="24"/>
        </w:rPr>
        <w:t xml:space="preserve"> </w:t>
      </w:r>
      <w:r w:rsidR="00265392">
        <w:rPr>
          <w:sz w:val="24"/>
        </w:rPr>
        <w:t>ED, NET (UGC)</w:t>
      </w:r>
    </w:p>
    <w:p w:rsidR="00C1025C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 w:rsidR="00265392">
        <w:rPr>
          <w:sz w:val="24"/>
        </w:rPr>
        <w:t xml:space="preserve"> mailmedebi1986@gmail.com</w:t>
      </w:r>
    </w:p>
    <w:p w:rsidR="00C1025C" w:rsidRDefault="00000000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r w:rsidR="000860D8">
        <w:rPr>
          <w:spacing w:val="43"/>
        </w:rPr>
        <w:t>Geomorphology, Applied Geography, Environmental Geography</w:t>
      </w:r>
    </w:p>
    <w:p w:rsidR="00C1025C" w:rsidRDefault="00000000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0860D8">
        <w:rPr>
          <w:spacing w:val="-1"/>
          <w:sz w:val="24"/>
        </w:rPr>
        <w:t>12 Years</w:t>
      </w:r>
    </w:p>
    <w:p w:rsidR="00C1025C" w:rsidRDefault="00C1025C">
      <w:pPr>
        <w:pStyle w:val="BodyText"/>
        <w:spacing w:before="2"/>
        <w:rPr>
          <w:sz w:val="21"/>
        </w:rPr>
      </w:pPr>
    </w:p>
    <w:p w:rsidR="00C1025C" w:rsidRDefault="00000000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0860D8">
        <w:rPr>
          <w:spacing w:val="-1"/>
          <w:sz w:val="24"/>
        </w:rPr>
        <w:t>Environmental Geography</w:t>
      </w:r>
    </w:p>
    <w:p w:rsidR="00C1025C" w:rsidRDefault="00C1025C">
      <w:pPr>
        <w:pStyle w:val="BodyText"/>
        <w:spacing w:before="10"/>
        <w:rPr>
          <w:sz w:val="20"/>
        </w:rPr>
      </w:pPr>
    </w:p>
    <w:p w:rsidR="00C1025C" w:rsidRPr="000860D8" w:rsidRDefault="00000000">
      <w:pPr>
        <w:spacing w:line="276" w:lineRule="auto"/>
        <w:ind w:left="100" w:right="122"/>
        <w:jc w:val="both"/>
        <w:rPr>
          <w:rFonts w:asciiTheme="minorHAnsi" w:hAnsiTheme="minorHAnsi" w:cstheme="minorHAnsi"/>
          <w:bCs/>
          <w:sz w:val="24"/>
        </w:rPr>
      </w:pPr>
      <w:r>
        <w:rPr>
          <w:b/>
          <w:sz w:val="24"/>
        </w:rPr>
        <w:t xml:space="preserve">Title of the thesis under Ph D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: </w:t>
      </w:r>
      <w:r w:rsidR="000860D8" w:rsidRPr="000860D8">
        <w:rPr>
          <w:rFonts w:asciiTheme="minorHAnsi" w:hAnsiTheme="minorHAnsi" w:cstheme="minorHAnsi"/>
          <w:bCs/>
          <w:sz w:val="24"/>
        </w:rPr>
        <w:t>Footprint Analysis of Greywater Resource (Pursuing)</w:t>
      </w:r>
    </w:p>
    <w:p w:rsidR="00C1025C" w:rsidRPr="000860D8" w:rsidRDefault="00000000">
      <w:pPr>
        <w:pStyle w:val="BodyText"/>
        <w:spacing w:before="200" w:line="276" w:lineRule="auto"/>
        <w:ind w:left="100" w:right="118"/>
        <w:jc w:val="both"/>
        <w:rPr>
          <w:rFonts w:asciiTheme="minorHAnsi" w:hAnsiTheme="minorHAnsi" w:cstheme="minorHAnsi"/>
          <w:bCs/>
        </w:rPr>
      </w:pPr>
      <w:r w:rsidRPr="000860D8">
        <w:rPr>
          <w:rFonts w:asciiTheme="minorHAnsi" w:hAnsiTheme="minorHAnsi" w:cstheme="minorHAnsi"/>
          <w:b/>
        </w:rPr>
        <w:t>Post-Doctoral</w:t>
      </w:r>
      <w:r w:rsidRPr="000860D8">
        <w:rPr>
          <w:rFonts w:asciiTheme="minorHAnsi" w:hAnsiTheme="minorHAnsi" w:cstheme="minorHAnsi"/>
          <w:b/>
          <w:spacing w:val="1"/>
        </w:rPr>
        <w:t xml:space="preserve"> </w:t>
      </w:r>
      <w:r w:rsidRPr="000860D8">
        <w:rPr>
          <w:rFonts w:asciiTheme="minorHAnsi" w:hAnsiTheme="minorHAnsi" w:cstheme="minorHAnsi"/>
          <w:b/>
        </w:rPr>
        <w:t>Research:</w:t>
      </w:r>
      <w:r w:rsidRPr="000860D8">
        <w:rPr>
          <w:rFonts w:asciiTheme="minorHAnsi" w:hAnsiTheme="minorHAnsi" w:cstheme="minorHAnsi"/>
          <w:b/>
          <w:spacing w:val="1"/>
        </w:rPr>
        <w:t xml:space="preserve"> </w:t>
      </w:r>
      <w:r w:rsidR="000860D8">
        <w:rPr>
          <w:rFonts w:asciiTheme="minorHAnsi" w:hAnsiTheme="minorHAnsi" w:cstheme="minorHAnsi"/>
          <w:bCs/>
          <w:spacing w:val="1"/>
        </w:rPr>
        <w:t>N.A</w:t>
      </w:r>
    </w:p>
    <w:p w:rsidR="00C1025C" w:rsidRDefault="00000000">
      <w:pPr>
        <w:pStyle w:val="Heading1"/>
        <w:spacing w:before="201" w:line="276" w:lineRule="exact"/>
        <w:jc w:val="left"/>
        <w:rPr>
          <w:b w:val="0"/>
        </w:rPr>
      </w:pPr>
      <w:r>
        <w:t>Publications</w:t>
      </w:r>
      <w:r>
        <w:rPr>
          <w:b w:val="0"/>
        </w:rPr>
        <w:t>:</w:t>
      </w:r>
    </w:p>
    <w:p w:rsidR="00C1025C" w:rsidRDefault="00C1025C">
      <w:pPr>
        <w:jc w:val="both"/>
        <w:rPr>
          <w:sz w:val="24"/>
        </w:rPr>
      </w:pP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63"/>
        <w:gridCol w:w="1162"/>
        <w:gridCol w:w="1202"/>
        <w:gridCol w:w="1141"/>
        <w:gridCol w:w="1139"/>
        <w:gridCol w:w="895"/>
        <w:gridCol w:w="1141"/>
        <w:gridCol w:w="1259"/>
        <w:gridCol w:w="1189"/>
      </w:tblGrid>
      <w:tr w:rsidR="00944889" w:rsidRPr="00743005" w:rsidTr="00033445">
        <w:trPr>
          <w:trHeight w:val="672"/>
        </w:trPr>
        <w:tc>
          <w:tcPr>
            <w:tcW w:w="1363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bookmarkStart w:id="0" w:name="_Hlk135890912"/>
            <w:r w:rsidRPr="00743005"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1162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1202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Department of the teacher</w:t>
            </w:r>
          </w:p>
        </w:tc>
        <w:tc>
          <w:tcPr>
            <w:tcW w:w="1141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139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895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3589" w:type="dxa"/>
            <w:gridSpan w:val="3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944889" w:rsidRPr="00743005" w:rsidTr="00033445">
        <w:trPr>
          <w:trHeight w:val="888"/>
        </w:trPr>
        <w:tc>
          <w:tcPr>
            <w:tcW w:w="1363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62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41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39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95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41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1259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article / paper / abstract of the article</w:t>
            </w:r>
          </w:p>
        </w:tc>
        <w:tc>
          <w:tcPr>
            <w:tcW w:w="1189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Is it listed in UGC Care list</w:t>
            </w:r>
          </w:p>
        </w:tc>
      </w:tr>
      <w:tr w:rsidR="00944889" w:rsidRPr="00743005" w:rsidTr="00033445">
        <w:trPr>
          <w:trHeight w:val="888"/>
        </w:trPr>
        <w:tc>
          <w:tcPr>
            <w:tcW w:w="1363" w:type="dxa"/>
          </w:tcPr>
          <w:p w:rsidR="00944889" w:rsidRPr="00033445" w:rsidRDefault="00944889" w:rsidP="0094488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IN"/>
              </w:rPr>
            </w:pPr>
            <w:bookmarkStart w:id="1" w:name="_Hlk135921174"/>
            <w:r w:rsidRPr="000334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Environmental Awareness Vis-à-vis Activities: Inconsistence in Daily Life (A Special Case Study at </w:t>
            </w:r>
            <w:proofErr w:type="spellStart"/>
            <w:r w:rsidRPr="00033445">
              <w:rPr>
                <w:rFonts w:ascii="Calibri" w:hAnsi="Calibri" w:cs="Calibri"/>
                <w:color w:val="000000"/>
                <w:sz w:val="20"/>
                <w:szCs w:val="20"/>
              </w:rPr>
              <w:t>Khardah</w:t>
            </w:r>
            <w:proofErr w:type="spellEnd"/>
            <w:r w:rsidRPr="00033445">
              <w:rPr>
                <w:rFonts w:ascii="Calibri" w:hAnsi="Calibri" w:cs="Calibri"/>
                <w:color w:val="000000"/>
                <w:sz w:val="20"/>
                <w:szCs w:val="20"/>
              </w:rPr>
              <w:t>, North 24 Parganas, West Bengal)</w:t>
            </w:r>
          </w:p>
          <w:p w:rsidR="00743005" w:rsidRPr="00033445" w:rsidRDefault="00743005" w:rsidP="007430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743005" w:rsidRPr="00033445" w:rsidRDefault="00944889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033445">
              <w:rPr>
                <w:rFonts w:ascii="Calibri" w:hAnsi="Calibri" w:cs="Calibri"/>
                <w:color w:val="000000"/>
                <w:sz w:val="20"/>
                <w:szCs w:val="20"/>
              </w:rPr>
              <w:t>Debi Bhattacharya</w:t>
            </w:r>
          </w:p>
        </w:tc>
        <w:tc>
          <w:tcPr>
            <w:tcW w:w="1202" w:type="dxa"/>
          </w:tcPr>
          <w:p w:rsidR="00743005" w:rsidRPr="00033445" w:rsidRDefault="00944889" w:rsidP="0074300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3445">
              <w:rPr>
                <w:rFonts w:asciiTheme="minorHAnsi" w:hAnsiTheme="minorHAnsi" w:cstheme="minorHAnsi"/>
                <w:sz w:val="20"/>
                <w:szCs w:val="20"/>
              </w:rPr>
              <w:t>Geography</w:t>
            </w:r>
          </w:p>
        </w:tc>
        <w:tc>
          <w:tcPr>
            <w:tcW w:w="1141" w:type="dxa"/>
          </w:tcPr>
          <w:p w:rsidR="00743005" w:rsidRPr="00033445" w:rsidRDefault="00944889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033445">
              <w:rPr>
                <w:rFonts w:ascii="Calibri" w:hAnsi="Calibri" w:cs="Calibri"/>
                <w:color w:val="000000"/>
                <w:sz w:val="20"/>
                <w:szCs w:val="20"/>
              </w:rPr>
              <w:t>International Journal of Science and Research</w:t>
            </w:r>
          </w:p>
        </w:tc>
        <w:tc>
          <w:tcPr>
            <w:tcW w:w="1139" w:type="dxa"/>
          </w:tcPr>
          <w:p w:rsidR="00743005" w:rsidRPr="00033445" w:rsidRDefault="00944889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033445">
              <w:rPr>
                <w:rFonts w:ascii="Calibri" w:hAnsi="Calibri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95" w:type="dxa"/>
          </w:tcPr>
          <w:p w:rsidR="00743005" w:rsidRPr="00033445" w:rsidRDefault="00944889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033445">
              <w:rPr>
                <w:rFonts w:ascii="Calibri" w:hAnsi="Calibri" w:cs="Calibri"/>
                <w:color w:val="000000"/>
                <w:sz w:val="20"/>
                <w:szCs w:val="20"/>
              </w:rPr>
              <w:t>2319-7064</w:t>
            </w:r>
          </w:p>
        </w:tc>
        <w:tc>
          <w:tcPr>
            <w:tcW w:w="1141" w:type="dxa"/>
          </w:tcPr>
          <w:p w:rsidR="00743005" w:rsidRPr="00033445" w:rsidRDefault="00944889" w:rsidP="00743005">
            <w:pPr>
              <w:jc w:val="both"/>
              <w:rPr>
                <w:sz w:val="20"/>
                <w:szCs w:val="20"/>
              </w:rPr>
            </w:pPr>
            <w:hyperlink r:id="rId6" w:history="1">
              <w:r w:rsidRPr="00033445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International Journal of Science and Research (IJSR): </w:t>
              </w:r>
              <w:proofErr w:type="spellStart"/>
              <w:r w:rsidRPr="00033445">
                <w:rPr>
                  <w:rStyle w:val="Hyperlink"/>
                  <w:rFonts w:ascii="Calibri" w:hAnsi="Calibri" w:cs="Calibri"/>
                  <w:sz w:val="20"/>
                  <w:szCs w:val="20"/>
                </w:rPr>
                <w:t>Qualis</w:t>
              </w:r>
              <w:proofErr w:type="spellEnd"/>
              <w:r w:rsidRPr="00033445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CAPES Approved, Call for Paper</w:t>
              </w:r>
            </w:hyperlink>
          </w:p>
        </w:tc>
        <w:tc>
          <w:tcPr>
            <w:tcW w:w="1259" w:type="dxa"/>
          </w:tcPr>
          <w:p w:rsidR="00743005" w:rsidRPr="00033445" w:rsidRDefault="00944889" w:rsidP="00743005">
            <w:pPr>
              <w:jc w:val="both"/>
              <w:rPr>
                <w:sz w:val="20"/>
                <w:szCs w:val="20"/>
              </w:rPr>
            </w:pPr>
            <w:hyperlink r:id="rId7" w:history="1">
              <w:r w:rsidRPr="00033445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Environmental Awareness Vis-A-Vis Activities: Inconsistence in Daily Life (A Special Case Study at </w:t>
              </w:r>
              <w:proofErr w:type="spellStart"/>
              <w:r w:rsidRPr="00033445">
                <w:rPr>
                  <w:rStyle w:val="Hyperlink"/>
                  <w:rFonts w:ascii="Calibri" w:hAnsi="Calibri" w:cs="Calibri"/>
                  <w:sz w:val="20"/>
                  <w:szCs w:val="20"/>
                </w:rPr>
                <w:t>Khardah</w:t>
              </w:r>
              <w:proofErr w:type="spellEnd"/>
              <w:r w:rsidRPr="00033445">
                <w:rPr>
                  <w:rStyle w:val="Hyperlink"/>
                  <w:rFonts w:ascii="Calibri" w:hAnsi="Calibri" w:cs="Calibri"/>
                  <w:sz w:val="20"/>
                  <w:szCs w:val="20"/>
                </w:rPr>
                <w:t>, North 24 PARGANAS, West Bengal) (ijsr.net)</w:t>
              </w:r>
            </w:hyperlink>
          </w:p>
        </w:tc>
        <w:tc>
          <w:tcPr>
            <w:tcW w:w="1189" w:type="dxa"/>
          </w:tcPr>
          <w:p w:rsidR="00743005" w:rsidRPr="00033445" w:rsidRDefault="00944889" w:rsidP="00743005">
            <w:pPr>
              <w:jc w:val="both"/>
              <w:rPr>
                <w:sz w:val="20"/>
                <w:szCs w:val="20"/>
              </w:rPr>
            </w:pPr>
            <w:r w:rsidRPr="00033445">
              <w:rPr>
                <w:rFonts w:ascii="Calibri" w:hAnsi="Calibri" w:cs="Calibri"/>
                <w:color w:val="000000"/>
                <w:sz w:val="20"/>
                <w:szCs w:val="20"/>
              </w:rPr>
              <w:t>Others</w:t>
            </w:r>
          </w:p>
        </w:tc>
      </w:tr>
      <w:bookmarkEnd w:id="0"/>
      <w:bookmarkEnd w:id="1"/>
    </w:tbl>
    <w:p w:rsidR="00743005" w:rsidRDefault="00743005">
      <w:pPr>
        <w:jc w:val="both"/>
        <w:rPr>
          <w:sz w:val="24"/>
        </w:rPr>
        <w:sectPr w:rsidR="00743005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1025C" w:rsidRDefault="00000000">
      <w:pPr>
        <w:pStyle w:val="Heading1"/>
        <w:spacing w:before="199"/>
      </w:pPr>
      <w:r>
        <w:lastRenderedPageBreak/>
        <w:t>Seminars,</w:t>
      </w:r>
      <w:r>
        <w:rPr>
          <w:spacing w:val="-4"/>
        </w:rPr>
        <w:t xml:space="preserve"> </w:t>
      </w:r>
      <w:r>
        <w:t>Symposiums</w:t>
      </w:r>
      <w:r w:rsidR="00033445">
        <w:t xml:space="preserve"> </w:t>
      </w:r>
      <w:r>
        <w:t>attended:</w:t>
      </w:r>
    </w:p>
    <w:p w:rsidR="0093779B" w:rsidRPr="0093779B" w:rsidRDefault="0093779B" w:rsidP="0093779B">
      <w:r w:rsidRPr="0093779B">
        <w:drawing>
          <wp:anchor distT="0" distB="0" distL="114300" distR="114300" simplePos="0" relativeHeight="251658240" behindDoc="0" locked="0" layoutInCell="1" allowOverlap="1" wp14:anchorId="414245B8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6082665" cy="8343900"/>
            <wp:effectExtent l="0" t="0" r="0" b="0"/>
            <wp:wrapNone/>
            <wp:docPr id="1661742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4247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5" cy="8344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33445" w:rsidRDefault="00033445">
      <w:pPr>
        <w:pStyle w:val="Heading1"/>
        <w:spacing w:before="199"/>
      </w:pPr>
    </w:p>
    <w:p w:rsidR="00C1025C" w:rsidRDefault="00C1025C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93779B" w:rsidRDefault="0093779B">
      <w:pPr>
        <w:pStyle w:val="BodyText"/>
        <w:spacing w:before="3"/>
        <w:rPr>
          <w:b/>
          <w:sz w:val="21"/>
        </w:rPr>
      </w:pPr>
    </w:p>
    <w:p w:rsidR="00C1025C" w:rsidRDefault="00000000" w:rsidP="002A2BE2">
      <w:pPr>
        <w:pStyle w:val="ListParagraph"/>
        <w:numPr>
          <w:ilvl w:val="0"/>
          <w:numId w:val="5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lastRenderedPageBreak/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</w:p>
    <w:p w:rsidR="003A082E" w:rsidRDefault="003A082E" w:rsidP="003A082E">
      <w:pPr>
        <w:pStyle w:val="ListParagraph"/>
        <w:tabs>
          <w:tab w:val="left" w:pos="212"/>
        </w:tabs>
        <w:ind w:left="211" w:firstLine="0"/>
        <w:jc w:val="left"/>
        <w:rPr>
          <w:sz w:val="24"/>
        </w:rPr>
      </w:pPr>
    </w:p>
    <w:p w:rsidR="00D573CA" w:rsidRDefault="00D573CA" w:rsidP="00D573C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“</w:t>
      </w:r>
      <w:r w:rsidRPr="00D573CA">
        <w:rPr>
          <w:sz w:val="24"/>
        </w:rPr>
        <w:t xml:space="preserve">Environmental Awareness Vis-à-vis Activities: Inconsistence in Daily Life (A Special Case Study at </w:t>
      </w:r>
      <w:proofErr w:type="spellStart"/>
      <w:r w:rsidRPr="00D573CA">
        <w:rPr>
          <w:sz w:val="24"/>
        </w:rPr>
        <w:t>Khardah</w:t>
      </w:r>
      <w:proofErr w:type="spellEnd"/>
      <w:r w:rsidRPr="00D573CA">
        <w:rPr>
          <w:sz w:val="24"/>
        </w:rPr>
        <w:t>, North 24 Parganas, West Bengal)</w:t>
      </w:r>
      <w:r>
        <w:rPr>
          <w:sz w:val="24"/>
        </w:rPr>
        <w:t>” in the seminar, titled “Environment and Sustainability” organized by Anthropological Survey of India in 2018.</w:t>
      </w:r>
    </w:p>
    <w:p w:rsidR="004E51CD" w:rsidRDefault="004E51CD" w:rsidP="004E51CD">
      <w:pPr>
        <w:pStyle w:val="ListParagraph"/>
        <w:ind w:left="571" w:firstLine="0"/>
        <w:rPr>
          <w:sz w:val="24"/>
        </w:rPr>
      </w:pPr>
    </w:p>
    <w:p w:rsidR="00D573CA" w:rsidRDefault="00D573CA" w:rsidP="00D573C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“Greywater Recycling: A Case Study at </w:t>
      </w:r>
      <w:proofErr w:type="spellStart"/>
      <w:r>
        <w:rPr>
          <w:sz w:val="24"/>
        </w:rPr>
        <w:t>Madhyamgram</w:t>
      </w:r>
      <w:proofErr w:type="spellEnd"/>
      <w:r>
        <w:rPr>
          <w:sz w:val="24"/>
        </w:rPr>
        <w:t>, West Bengal” in the “Global Summit, 2022” conference by Adamas University in 2022.</w:t>
      </w:r>
    </w:p>
    <w:p w:rsidR="004E51CD" w:rsidRPr="004E51CD" w:rsidRDefault="004E51CD" w:rsidP="004E51CD">
      <w:pPr>
        <w:pStyle w:val="ListParagraph"/>
        <w:rPr>
          <w:sz w:val="24"/>
        </w:rPr>
      </w:pPr>
    </w:p>
    <w:p w:rsidR="004E51CD" w:rsidRPr="00D573CA" w:rsidRDefault="004E51CD" w:rsidP="004E51CD">
      <w:pPr>
        <w:pStyle w:val="ListParagraph"/>
        <w:ind w:left="571" w:firstLine="0"/>
        <w:rPr>
          <w:sz w:val="24"/>
        </w:rPr>
      </w:pPr>
    </w:p>
    <w:p w:rsidR="00704F7D" w:rsidRDefault="00D573CA" w:rsidP="004F5CA1">
      <w:pPr>
        <w:pStyle w:val="ListParagraph"/>
        <w:numPr>
          <w:ilvl w:val="0"/>
          <w:numId w:val="6"/>
        </w:numPr>
        <w:tabs>
          <w:tab w:val="left" w:pos="212"/>
        </w:tabs>
        <w:jc w:val="left"/>
        <w:rPr>
          <w:sz w:val="24"/>
        </w:rPr>
      </w:pPr>
      <w:r>
        <w:rPr>
          <w:sz w:val="24"/>
        </w:rPr>
        <w:t xml:space="preserve">“Greywater </w:t>
      </w:r>
      <w:r w:rsidR="00CE6268">
        <w:rPr>
          <w:sz w:val="24"/>
        </w:rPr>
        <w:t>Footprint</w:t>
      </w:r>
      <w:r w:rsidR="004E51CD">
        <w:rPr>
          <w:sz w:val="24"/>
        </w:rPr>
        <w:t>: A Bibliometric Analysis” in the International Conference by Adamas University in 2023.</w:t>
      </w:r>
    </w:p>
    <w:p w:rsidR="00C1025C" w:rsidRDefault="00000000">
      <w:pPr>
        <w:pStyle w:val="Heading1"/>
        <w:spacing w:before="176"/>
      </w:pPr>
      <w:r>
        <w:t>Administrative</w:t>
      </w:r>
      <w:r>
        <w:rPr>
          <w:spacing w:val="-4"/>
        </w:rPr>
        <w:t xml:space="preserve"> </w:t>
      </w:r>
      <w:r>
        <w:t>Experiences:</w:t>
      </w:r>
    </w:p>
    <w:p w:rsidR="00C1025C" w:rsidRDefault="00C1025C">
      <w:pPr>
        <w:spacing w:line="273" w:lineRule="auto"/>
        <w:jc w:val="both"/>
        <w:rPr>
          <w:b/>
          <w:bCs/>
          <w:sz w:val="24"/>
          <w:szCs w:val="24"/>
        </w:rPr>
      </w:pPr>
    </w:p>
    <w:p w:rsidR="002A2BE2" w:rsidRPr="002A2BE2" w:rsidRDefault="004E51CD" w:rsidP="002A2BE2">
      <w:pPr>
        <w:rPr>
          <w:sz w:val="24"/>
        </w:rPr>
      </w:pPr>
      <w:r>
        <w:rPr>
          <w:sz w:val="24"/>
        </w:rPr>
        <w:t xml:space="preserve">Involved in </w:t>
      </w:r>
      <w:proofErr w:type="spellStart"/>
      <w:r>
        <w:rPr>
          <w:sz w:val="24"/>
        </w:rPr>
        <w:t>Uchho</w:t>
      </w:r>
      <w:proofErr w:type="spellEnd"/>
      <w:r>
        <w:rPr>
          <w:sz w:val="24"/>
        </w:rPr>
        <w:t xml:space="preserve"> Shiksha Portal And NAAC-related work in HMMCW.</w:t>
      </w: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4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abstractNum w:abstractNumId="5" w15:restartNumberingAfterBreak="0">
    <w:nsid w:val="77AC40B2"/>
    <w:multiLevelType w:val="hybridMultilevel"/>
    <w:tmpl w:val="A46400EC"/>
    <w:lvl w:ilvl="0" w:tplc="7BB8BCE8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1" w:hanging="360"/>
      </w:pPr>
    </w:lvl>
    <w:lvl w:ilvl="2" w:tplc="4009001B" w:tentative="1">
      <w:start w:val="1"/>
      <w:numFmt w:val="lowerRoman"/>
      <w:lvlText w:val="%3."/>
      <w:lvlJc w:val="right"/>
      <w:pPr>
        <w:ind w:left="2011" w:hanging="180"/>
      </w:pPr>
    </w:lvl>
    <w:lvl w:ilvl="3" w:tplc="4009000F" w:tentative="1">
      <w:start w:val="1"/>
      <w:numFmt w:val="decimal"/>
      <w:lvlText w:val="%4."/>
      <w:lvlJc w:val="left"/>
      <w:pPr>
        <w:ind w:left="2731" w:hanging="360"/>
      </w:pPr>
    </w:lvl>
    <w:lvl w:ilvl="4" w:tplc="40090019" w:tentative="1">
      <w:start w:val="1"/>
      <w:numFmt w:val="lowerLetter"/>
      <w:lvlText w:val="%5."/>
      <w:lvlJc w:val="left"/>
      <w:pPr>
        <w:ind w:left="3451" w:hanging="360"/>
      </w:pPr>
    </w:lvl>
    <w:lvl w:ilvl="5" w:tplc="4009001B" w:tentative="1">
      <w:start w:val="1"/>
      <w:numFmt w:val="lowerRoman"/>
      <w:lvlText w:val="%6."/>
      <w:lvlJc w:val="right"/>
      <w:pPr>
        <w:ind w:left="4171" w:hanging="180"/>
      </w:pPr>
    </w:lvl>
    <w:lvl w:ilvl="6" w:tplc="4009000F" w:tentative="1">
      <w:start w:val="1"/>
      <w:numFmt w:val="decimal"/>
      <w:lvlText w:val="%7."/>
      <w:lvlJc w:val="left"/>
      <w:pPr>
        <w:ind w:left="4891" w:hanging="360"/>
      </w:pPr>
    </w:lvl>
    <w:lvl w:ilvl="7" w:tplc="40090019" w:tentative="1">
      <w:start w:val="1"/>
      <w:numFmt w:val="lowerLetter"/>
      <w:lvlText w:val="%8."/>
      <w:lvlJc w:val="left"/>
      <w:pPr>
        <w:ind w:left="5611" w:hanging="360"/>
      </w:pPr>
    </w:lvl>
    <w:lvl w:ilvl="8" w:tplc="40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1721317539">
    <w:abstractNumId w:val="2"/>
  </w:num>
  <w:num w:numId="2" w16cid:durableId="627786935">
    <w:abstractNumId w:val="1"/>
  </w:num>
  <w:num w:numId="3" w16cid:durableId="240260637">
    <w:abstractNumId w:val="3"/>
  </w:num>
  <w:num w:numId="4" w16cid:durableId="1538816008">
    <w:abstractNumId w:val="0"/>
  </w:num>
  <w:num w:numId="5" w16cid:durableId="1426731941">
    <w:abstractNumId w:val="4"/>
  </w:num>
  <w:num w:numId="6" w16cid:durableId="1531265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C"/>
    <w:rsid w:val="00033445"/>
    <w:rsid w:val="000860D8"/>
    <w:rsid w:val="00103362"/>
    <w:rsid w:val="00265392"/>
    <w:rsid w:val="002A2BE2"/>
    <w:rsid w:val="002B1456"/>
    <w:rsid w:val="003A082E"/>
    <w:rsid w:val="004A0AF8"/>
    <w:rsid w:val="004E51CD"/>
    <w:rsid w:val="004F5CA1"/>
    <w:rsid w:val="00704F7D"/>
    <w:rsid w:val="00743005"/>
    <w:rsid w:val="0093779B"/>
    <w:rsid w:val="00944889"/>
    <w:rsid w:val="00C1025C"/>
    <w:rsid w:val="00CE6268"/>
    <w:rsid w:val="00D573CA"/>
    <w:rsid w:val="00E1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5512"/>
  <w15:docId w15:val="{FA3B64C7-D26F-4C30-A01D-8ED084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A0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ijsr.net/archive/v11i5/SR225140225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jsr.net/?utm_source=googleads&amp;vt_keyword=international%20journal%20of%20science%20and%20research&amp;vt_campaign=19902652751&amp;vt_adgroup=147132765346&amp;vt_loc_interest=&amp;vt_physical=9298496&amp;vt_matchtype=p&amp;vt_network=g&amp;vt_placement=&amp;gclid=Cj0KCQjwz6ShBhCMARIsAH9A0qWAsZ_dUeynl6DKuYjuk9m8zihL9npZ9Xs1X-3_bwk1jKnZK4AThLEaAiYREALw_wc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Debi Bhattacharya</cp:lastModifiedBy>
  <cp:revision>2</cp:revision>
  <dcterms:created xsi:type="dcterms:W3CDTF">2023-05-25T10:36:00Z</dcterms:created>
  <dcterms:modified xsi:type="dcterms:W3CDTF">2023-05-25T10:36:00Z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