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25C" w:rsidRDefault="00C1025C">
      <w:pPr>
        <w:pStyle w:val="BodyText"/>
        <w:rPr>
          <w:sz w:val="20"/>
        </w:rPr>
      </w:pPr>
    </w:p>
    <w:p w:rsidR="00C1025C" w:rsidRDefault="003D1E56" w:rsidP="003D1E56">
      <w:pPr>
        <w:pStyle w:val="BodyText"/>
        <w:spacing w:before="2"/>
        <w:jc w:val="right"/>
        <w:rPr>
          <w:sz w:val="26"/>
        </w:rPr>
      </w:pPr>
      <w:r>
        <w:rPr>
          <w:noProof/>
        </w:rPr>
        <w:drawing>
          <wp:inline distT="0" distB="0" distL="0" distR="0">
            <wp:extent cx="1470660" cy="1470660"/>
            <wp:effectExtent l="0" t="0" r="0" b="0"/>
            <wp:docPr id="1384942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5C" w:rsidRDefault="00C1025C">
      <w:pPr>
        <w:pStyle w:val="BodyText"/>
        <w:rPr>
          <w:sz w:val="20"/>
        </w:rPr>
      </w:pPr>
    </w:p>
    <w:p w:rsidR="003D1E56" w:rsidRDefault="003D1E56">
      <w:pPr>
        <w:pStyle w:val="BodyText"/>
        <w:rPr>
          <w:sz w:val="20"/>
        </w:rPr>
      </w:pPr>
    </w:p>
    <w:p w:rsidR="003D1E56" w:rsidRDefault="003D1E56">
      <w:pPr>
        <w:pStyle w:val="BodyText"/>
        <w:rPr>
          <w:sz w:val="20"/>
        </w:rPr>
      </w:pP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3D1E56">
        <w:rPr>
          <w:sz w:val="24"/>
        </w:rPr>
        <w:tab/>
        <w:t>Triparna Sett</w:t>
      </w: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3D1E56">
        <w:rPr>
          <w:sz w:val="24"/>
        </w:rPr>
        <w:t>State Aided College Teacher</w:t>
      </w: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r w:rsidR="003D1E56">
        <w:rPr>
          <w:sz w:val="24"/>
        </w:rPr>
        <w:t>M.A.</w:t>
      </w:r>
    </w:p>
    <w:p w:rsidR="00C1025C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3D1E56">
        <w:rPr>
          <w:sz w:val="24"/>
        </w:rPr>
        <w:t xml:space="preserve"> triparnasett@hmmcw.in</w:t>
      </w:r>
    </w:p>
    <w:p w:rsidR="00C1025C" w:rsidRDefault="00000000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 w:rsidR="003D1E56">
        <w:rPr>
          <w:spacing w:val="43"/>
        </w:rPr>
        <w:t>Sociological Theory, Thought, Rural and Urban Sociology, Sociology of Kinship, Political Sociology etc.</w:t>
      </w:r>
    </w:p>
    <w:p w:rsidR="00C1025C" w:rsidRDefault="00000000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3D1E56">
        <w:rPr>
          <w:spacing w:val="-1"/>
          <w:sz w:val="24"/>
        </w:rPr>
        <w:t xml:space="preserve">3 years 10 months </w:t>
      </w:r>
      <w:proofErr w:type="gramStart"/>
      <w:r w:rsidR="003D1E56">
        <w:rPr>
          <w:spacing w:val="-1"/>
          <w:sz w:val="24"/>
        </w:rPr>
        <w:t>approx..</w:t>
      </w:r>
      <w:proofErr w:type="gramEnd"/>
    </w:p>
    <w:p w:rsidR="00C1025C" w:rsidRDefault="00C1025C">
      <w:pPr>
        <w:pStyle w:val="BodyText"/>
        <w:spacing w:before="2"/>
        <w:rPr>
          <w:sz w:val="21"/>
        </w:rPr>
      </w:pPr>
    </w:p>
    <w:p w:rsidR="00C1025C" w:rsidRDefault="00000000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F90842">
        <w:rPr>
          <w:spacing w:val="-1"/>
          <w:sz w:val="24"/>
        </w:rPr>
        <w:t>Urban Sociology, Sociology of Stratification</w:t>
      </w:r>
    </w:p>
    <w:p w:rsidR="00C1025C" w:rsidRDefault="00C1025C">
      <w:pPr>
        <w:pStyle w:val="BodyText"/>
        <w:spacing w:before="10"/>
        <w:rPr>
          <w:sz w:val="20"/>
        </w:rPr>
      </w:pPr>
    </w:p>
    <w:p w:rsidR="00C1025C" w:rsidRDefault="00000000">
      <w:pPr>
        <w:spacing w:line="276" w:lineRule="auto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F90842">
        <w:rPr>
          <w:b/>
          <w:sz w:val="24"/>
        </w:rPr>
        <w:t>N.A.</w:t>
      </w:r>
    </w:p>
    <w:p w:rsidR="00C1025C" w:rsidRDefault="00000000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 w:rsidR="00F90842">
        <w:rPr>
          <w:spacing w:val="1"/>
        </w:rPr>
        <w:t>N.A.</w:t>
      </w:r>
    </w:p>
    <w:p w:rsidR="00743005" w:rsidRDefault="00743005">
      <w:pPr>
        <w:pStyle w:val="Heading1"/>
        <w:spacing w:before="201" w:line="276" w:lineRule="exact"/>
        <w:jc w:val="left"/>
      </w:pPr>
    </w:p>
    <w:p w:rsidR="00C1025C" w:rsidRDefault="00000000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928"/>
        <w:gridCol w:w="1148"/>
        <w:gridCol w:w="1467"/>
        <w:gridCol w:w="1089"/>
        <w:gridCol w:w="1076"/>
        <w:gridCol w:w="768"/>
        <w:gridCol w:w="778"/>
        <w:gridCol w:w="607"/>
      </w:tblGrid>
      <w:tr w:rsidR="00743005" w:rsidRPr="00743005" w:rsidTr="00743005">
        <w:trPr>
          <w:trHeight w:val="672"/>
        </w:trPr>
        <w:tc>
          <w:tcPr>
            <w:tcW w:w="220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232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1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88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5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36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7360" w:type="dxa"/>
            <w:gridSpan w:val="3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743005" w:rsidRPr="00743005" w:rsidTr="00743005">
        <w:trPr>
          <w:trHeight w:val="888"/>
        </w:trPr>
        <w:tc>
          <w:tcPr>
            <w:tcW w:w="220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2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 xml:space="preserve">Link to article / paper / abstract of </w:t>
            </w:r>
            <w:r w:rsidRPr="00743005">
              <w:rPr>
                <w:sz w:val="24"/>
              </w:rPr>
              <w:lastRenderedPageBreak/>
              <w:t>the article</w:t>
            </w:r>
          </w:p>
        </w:tc>
        <w:tc>
          <w:tcPr>
            <w:tcW w:w="260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lastRenderedPageBreak/>
              <w:t xml:space="preserve">Is it listed in UGC Care </w:t>
            </w:r>
            <w:r w:rsidRPr="00743005">
              <w:rPr>
                <w:sz w:val="24"/>
              </w:rPr>
              <w:lastRenderedPageBreak/>
              <w:t>list</w:t>
            </w:r>
          </w:p>
        </w:tc>
      </w:tr>
      <w:tr w:rsidR="00743005" w:rsidRPr="00743005" w:rsidTr="00743005">
        <w:trPr>
          <w:trHeight w:val="888"/>
        </w:trPr>
        <w:tc>
          <w:tcPr>
            <w:tcW w:w="2200" w:type="dxa"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</w:tcPr>
          <w:p w:rsidR="00743005" w:rsidRPr="00743005" w:rsidRDefault="0086007B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Triparna Sett</w:t>
            </w:r>
          </w:p>
        </w:tc>
        <w:tc>
          <w:tcPr>
            <w:tcW w:w="2180" w:type="dxa"/>
          </w:tcPr>
          <w:p w:rsidR="00743005" w:rsidRPr="00743005" w:rsidRDefault="0086007B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Sociology</w:t>
            </w:r>
          </w:p>
        </w:tc>
        <w:tc>
          <w:tcPr>
            <w:tcW w:w="1880" w:type="dxa"/>
          </w:tcPr>
          <w:p w:rsidR="00743005" w:rsidRPr="00A83F71" w:rsidRDefault="00A83F71" w:rsidP="00743005">
            <w:pPr>
              <w:jc w:val="both"/>
              <w:rPr>
                <w:sz w:val="24"/>
              </w:rPr>
            </w:pPr>
            <w:proofErr w:type="spellStart"/>
            <w:r w:rsidRPr="00A83F71">
              <w:rPr>
                <w:sz w:val="24"/>
              </w:rPr>
              <w:t>CharchaProkash</w:t>
            </w:r>
            <w:proofErr w:type="spellEnd"/>
            <w:r w:rsidRPr="00A83F71">
              <w:rPr>
                <w:sz w:val="24"/>
              </w:rPr>
              <w:t xml:space="preserve">, A Multi-disciplinary Peer Reviewed Academic Journal of Teachers' Council, </w:t>
            </w:r>
            <w:proofErr w:type="spellStart"/>
            <w:r w:rsidRPr="00A83F71">
              <w:rPr>
                <w:sz w:val="24"/>
              </w:rPr>
              <w:t>Basirhat</w:t>
            </w:r>
            <w:proofErr w:type="spellEnd"/>
            <w:r w:rsidRPr="00A83F71">
              <w:rPr>
                <w:sz w:val="24"/>
              </w:rPr>
              <w:t xml:space="preserve"> College</w:t>
            </w:r>
          </w:p>
        </w:tc>
        <w:tc>
          <w:tcPr>
            <w:tcW w:w="1580" w:type="dxa"/>
          </w:tcPr>
          <w:p w:rsidR="00743005" w:rsidRPr="00743005" w:rsidRDefault="00A83F71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2022</w:t>
            </w:r>
          </w:p>
        </w:tc>
        <w:tc>
          <w:tcPr>
            <w:tcW w:w="1360" w:type="dxa"/>
          </w:tcPr>
          <w:p w:rsidR="00743005" w:rsidRPr="00743005" w:rsidRDefault="00A83F71" w:rsidP="00743005">
            <w:pPr>
              <w:jc w:val="both"/>
              <w:rPr>
                <w:b/>
                <w:bCs/>
                <w:sz w:val="24"/>
              </w:rPr>
            </w:pPr>
            <w:r w:rsidRPr="00A83F71">
              <w:rPr>
                <w:b/>
                <w:bCs/>
                <w:sz w:val="24"/>
              </w:rPr>
              <w:t>2249 - 331X</w:t>
            </w:r>
          </w:p>
        </w:tc>
        <w:tc>
          <w:tcPr>
            <w:tcW w:w="1880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600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</w:tr>
    </w:tbl>
    <w:p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10"/>
        <w:gridCol w:w="671"/>
        <w:gridCol w:w="1607"/>
        <w:gridCol w:w="547"/>
        <w:gridCol w:w="1607"/>
        <w:gridCol w:w="1077"/>
        <w:gridCol w:w="967"/>
        <w:gridCol w:w="857"/>
        <w:gridCol w:w="842"/>
        <w:gridCol w:w="857"/>
        <w:gridCol w:w="754"/>
      </w:tblGrid>
      <w:tr w:rsidR="00405E78" w:rsidRPr="00913DEE" w:rsidTr="003F6B9A">
        <w:trPr>
          <w:trHeight w:val="876"/>
        </w:trPr>
        <w:tc>
          <w:tcPr>
            <w:tcW w:w="410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671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607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</w:t>
            </w:r>
            <w:proofErr w:type="gramStart"/>
            <w:r w:rsidRPr="00913DEE">
              <w:rPr>
                <w:b/>
                <w:bCs/>
              </w:rPr>
              <w:t>chapters  published</w:t>
            </w:r>
            <w:proofErr w:type="gramEnd"/>
          </w:p>
        </w:tc>
        <w:tc>
          <w:tcPr>
            <w:tcW w:w="547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607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Title of the proceedings of the </w:t>
            </w:r>
            <w:r w:rsidR="00717519">
              <w:rPr>
                <w:b/>
                <w:bCs/>
              </w:rPr>
              <w:t>conference</w:t>
            </w:r>
          </w:p>
        </w:tc>
        <w:tc>
          <w:tcPr>
            <w:tcW w:w="1077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967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857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842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857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5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3F6B9A" w:rsidRPr="00913DEE" w:rsidTr="003F6B9A">
        <w:trPr>
          <w:trHeight w:val="876"/>
        </w:trPr>
        <w:tc>
          <w:tcPr>
            <w:tcW w:w="410" w:type="dxa"/>
          </w:tcPr>
          <w:p w:rsidR="003F6B9A" w:rsidRPr="00913DEE" w:rsidRDefault="003F6B9A" w:rsidP="003F6B9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71" w:type="dxa"/>
          </w:tcPr>
          <w:p w:rsidR="003F6B9A" w:rsidRPr="00405E78" w:rsidRDefault="003F6B9A" w:rsidP="003F6B9A">
            <w:r w:rsidRPr="00405E78">
              <w:t>Triparna Sett</w:t>
            </w:r>
          </w:p>
        </w:tc>
        <w:tc>
          <w:tcPr>
            <w:tcW w:w="1607" w:type="dxa"/>
          </w:tcPr>
          <w:p w:rsidR="003F6B9A" w:rsidRDefault="003F6B9A" w:rsidP="003F6B9A">
            <w:r w:rsidRPr="00405E78">
              <w:t>THAKUMAR JHULI AND CHILDHOOD: CRITICAL ANALYSIS OF THAKUMAR JHULI AND PRESENTATION OF PREPOSTEROUS WORLD</w:t>
            </w:r>
            <w:r>
              <w:t xml:space="preserve"> </w:t>
            </w:r>
          </w:p>
          <w:p w:rsidR="003F6B9A" w:rsidRDefault="003F6B9A" w:rsidP="003F6B9A"/>
          <w:p w:rsidR="003F6B9A" w:rsidRDefault="003F6B9A" w:rsidP="003F6B9A">
            <w:r>
              <w:t>In</w:t>
            </w:r>
          </w:p>
          <w:p w:rsidR="003F6B9A" w:rsidRDefault="003F6B9A" w:rsidP="003F6B9A"/>
          <w:p w:rsidR="003F6B9A" w:rsidRPr="00405E78" w:rsidRDefault="003F6B9A" w:rsidP="003F6B9A">
            <w:r w:rsidRPr="00405E78">
              <w:t xml:space="preserve">THE JOURNEY OF CHILDHOOD AND INTERSECTIONALITY- </w:t>
            </w:r>
            <w:r>
              <w:t>SOME REFLECTIONS</w:t>
            </w:r>
          </w:p>
        </w:tc>
        <w:tc>
          <w:tcPr>
            <w:tcW w:w="547" w:type="dxa"/>
          </w:tcPr>
          <w:p w:rsidR="003F6B9A" w:rsidRPr="00913DEE" w:rsidRDefault="003F6B9A" w:rsidP="003F6B9A">
            <w:pPr>
              <w:rPr>
                <w:b/>
                <w:bCs/>
              </w:rPr>
            </w:pPr>
          </w:p>
        </w:tc>
        <w:tc>
          <w:tcPr>
            <w:tcW w:w="1607" w:type="dxa"/>
          </w:tcPr>
          <w:p w:rsidR="003F6B9A" w:rsidRPr="00913DEE" w:rsidRDefault="003F6B9A" w:rsidP="003F6B9A">
            <w:pPr>
              <w:rPr>
                <w:b/>
                <w:bCs/>
              </w:rPr>
            </w:pPr>
            <w:r w:rsidRPr="00405E78">
              <w:t xml:space="preserve">THE JOURNEY OF CHILDHOOD AND INTERSECTIONALITY- </w:t>
            </w:r>
            <w:r>
              <w:t>SOME REFLECTIONS</w:t>
            </w:r>
          </w:p>
        </w:tc>
        <w:tc>
          <w:tcPr>
            <w:tcW w:w="1077" w:type="dxa"/>
          </w:tcPr>
          <w:p w:rsidR="003F6B9A" w:rsidRPr="00405E78" w:rsidRDefault="003F6B9A" w:rsidP="003F6B9A">
            <w:r w:rsidRPr="00405E78">
              <w:t>Childhood and Intersectionality in the Indian Context</w:t>
            </w:r>
          </w:p>
        </w:tc>
        <w:tc>
          <w:tcPr>
            <w:tcW w:w="967" w:type="dxa"/>
          </w:tcPr>
          <w:p w:rsidR="003F6B9A" w:rsidRPr="00405E78" w:rsidRDefault="003F6B9A" w:rsidP="003F6B9A">
            <w:r w:rsidRPr="00405E78">
              <w:t>National</w:t>
            </w:r>
          </w:p>
        </w:tc>
        <w:tc>
          <w:tcPr>
            <w:tcW w:w="857" w:type="dxa"/>
          </w:tcPr>
          <w:p w:rsidR="003F6B9A" w:rsidRPr="00405E78" w:rsidRDefault="003F6B9A" w:rsidP="003F6B9A">
            <w:r w:rsidRPr="00405E78">
              <w:t>2020</w:t>
            </w:r>
          </w:p>
        </w:tc>
        <w:tc>
          <w:tcPr>
            <w:tcW w:w="842" w:type="dxa"/>
          </w:tcPr>
          <w:p w:rsidR="003F6B9A" w:rsidRPr="007B5ED9" w:rsidRDefault="003F6B9A" w:rsidP="003F6B9A">
            <w:pPr>
              <w:rPr>
                <w:sz w:val="24"/>
              </w:rPr>
            </w:pPr>
            <w:r w:rsidRPr="007B5ED9">
              <w:rPr>
                <w:sz w:val="24"/>
              </w:rPr>
              <w:t>978-81-949068-7-2</w:t>
            </w:r>
          </w:p>
        </w:tc>
        <w:tc>
          <w:tcPr>
            <w:tcW w:w="857" w:type="dxa"/>
          </w:tcPr>
          <w:p w:rsidR="003F6B9A" w:rsidRPr="003F6B9A" w:rsidRDefault="003F6B9A" w:rsidP="003F6B9A">
            <w:r w:rsidRPr="003F6B9A">
              <w:t>HMMCW</w:t>
            </w:r>
          </w:p>
        </w:tc>
        <w:tc>
          <w:tcPr>
            <w:tcW w:w="754" w:type="dxa"/>
          </w:tcPr>
          <w:p w:rsidR="003F6B9A" w:rsidRPr="003F6B9A" w:rsidRDefault="003F6B9A" w:rsidP="003F6B9A">
            <w:r w:rsidRPr="003F6B9A">
              <w:t>Avenel Press</w:t>
            </w:r>
          </w:p>
        </w:tc>
      </w:tr>
    </w:tbl>
    <w:p w:rsidR="00743005" w:rsidRDefault="00743005" w:rsidP="00743005">
      <w:pPr>
        <w:pStyle w:val="Heading1"/>
        <w:spacing w:before="199"/>
        <w:ind w:left="0"/>
      </w:pPr>
    </w:p>
    <w:p w:rsidR="00C1025C" w:rsidRDefault="00000000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:rsidR="00C1025C" w:rsidRDefault="00C1025C">
      <w:pPr>
        <w:pStyle w:val="BodyText"/>
        <w:spacing w:before="3"/>
        <w:rPr>
          <w:b/>
          <w:sz w:val="21"/>
        </w:rPr>
      </w:pPr>
    </w:p>
    <w:p w:rsidR="00C1025C" w:rsidRDefault="00000000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3F6B9A">
        <w:rPr>
          <w:sz w:val="24"/>
        </w:rPr>
        <w:t xml:space="preserve"> N.A.</w:t>
      </w:r>
    </w:p>
    <w:p w:rsidR="00C1025C" w:rsidRDefault="00000000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3F6B9A">
        <w:rPr>
          <w:b w:val="0"/>
        </w:rPr>
        <w:t xml:space="preserve"> N.A.</w:t>
      </w:r>
    </w:p>
    <w:p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3F6B9A">
        <w:rPr>
          <w:b w:val="0"/>
        </w:rPr>
        <w:t xml:space="preserve"> N.A.</w:t>
      </w:r>
    </w:p>
    <w:p w:rsidR="00C1025C" w:rsidRDefault="00C1025C">
      <w:pPr>
        <w:pStyle w:val="BodyText"/>
        <w:spacing w:before="1"/>
        <w:rPr>
          <w:sz w:val="21"/>
        </w:rPr>
      </w:pPr>
    </w:p>
    <w:p w:rsidR="00C1025C" w:rsidRDefault="00000000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3F6B9A">
        <w:t xml:space="preserve"> </w:t>
      </w:r>
      <w:r w:rsidR="003F6B9A" w:rsidRPr="003F6B9A">
        <w:rPr>
          <w:b w:val="0"/>
          <w:bCs w:val="0"/>
        </w:rPr>
        <w:t>Member of Admission Sub-Committee</w:t>
      </w:r>
      <w:r w:rsidR="003F6B9A">
        <w:rPr>
          <w:b w:val="0"/>
          <w:bCs w:val="0"/>
        </w:rPr>
        <w:t>.</w:t>
      </w:r>
    </w:p>
    <w:p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:rsidR="00C1025C" w:rsidRPr="002A2BE2" w:rsidRDefault="00000000">
      <w:pPr>
        <w:spacing w:before="241"/>
        <w:ind w:left="100"/>
        <w:jc w:val="both"/>
        <w:rPr>
          <w:b/>
          <w:sz w:val="24"/>
        </w:rPr>
      </w:pPr>
      <w:r w:rsidRPr="002A2BE2">
        <w:rPr>
          <w:b/>
          <w:sz w:val="24"/>
        </w:rPr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3F6B9A">
        <w:rPr>
          <w:b/>
          <w:sz w:val="24"/>
        </w:rPr>
        <w:t xml:space="preserve"> N.A.</w:t>
      </w:r>
    </w:p>
    <w:p w:rsidR="00C1025C" w:rsidRPr="002A2BE2" w:rsidRDefault="00C1025C">
      <w:pPr>
        <w:pStyle w:val="BodyText"/>
        <w:spacing w:before="1"/>
        <w:rPr>
          <w:b/>
          <w:sz w:val="21"/>
        </w:rPr>
      </w:pPr>
    </w:p>
    <w:p w:rsidR="00C1025C" w:rsidRPr="002A2BE2" w:rsidRDefault="00000000">
      <w:pPr>
        <w:pStyle w:val="Heading1"/>
        <w:spacing w:before="217"/>
        <w:jc w:val="left"/>
      </w:pPr>
      <w:r w:rsidRPr="002A2BE2">
        <w:t>Others:</w:t>
      </w:r>
    </w:p>
    <w:p w:rsidR="00C1025C" w:rsidRPr="002A2BE2" w:rsidRDefault="00000000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</w:p>
    <w:p w:rsidR="00C1025C" w:rsidRDefault="00C1025C">
      <w:pPr>
        <w:jc w:val="both"/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635A9C" w:rsidRDefault="00635A9C" w:rsidP="00635A9C">
      <w:pPr>
        <w:rPr>
          <w:sz w:val="24"/>
        </w:rPr>
      </w:pPr>
      <w:r>
        <w:rPr>
          <w:sz w:val="24"/>
        </w:rPr>
        <w:t>Other Activities:</w:t>
      </w:r>
      <w:r>
        <w:rPr>
          <w:sz w:val="24"/>
        </w:rPr>
        <w:t xml:space="preserve"> Project work on “</w:t>
      </w:r>
      <w:r w:rsidRPr="00635A9C">
        <w:rPr>
          <w:b/>
          <w:bCs/>
          <w:sz w:val="24"/>
        </w:rPr>
        <w:t xml:space="preserve">Challenges and Possibilities of Education System in COVID 19 pandemic situation among the slum children in Kolkata: A Sociological Analysis” done during 2021-22. Principal Investigators: </w:t>
      </w:r>
      <w:proofErr w:type="spellStart"/>
      <w:r w:rsidRPr="00635A9C">
        <w:rPr>
          <w:b/>
          <w:bCs/>
          <w:sz w:val="24"/>
        </w:rPr>
        <w:t>Oendrila</w:t>
      </w:r>
      <w:proofErr w:type="spellEnd"/>
      <w:r w:rsidRPr="00635A9C">
        <w:rPr>
          <w:b/>
          <w:bCs/>
          <w:sz w:val="24"/>
        </w:rPr>
        <w:t xml:space="preserve"> Dutta and Triparna Sett.</w:t>
      </w: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 w16cid:durableId="1721317539">
    <w:abstractNumId w:val="2"/>
  </w:num>
  <w:num w:numId="2" w16cid:durableId="627786935">
    <w:abstractNumId w:val="1"/>
  </w:num>
  <w:num w:numId="3" w16cid:durableId="240260637">
    <w:abstractNumId w:val="3"/>
  </w:num>
  <w:num w:numId="4" w16cid:durableId="1538816008">
    <w:abstractNumId w:val="0"/>
  </w:num>
  <w:num w:numId="5" w16cid:durableId="1426731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2A2BE2"/>
    <w:rsid w:val="003D1E56"/>
    <w:rsid w:val="003F6B9A"/>
    <w:rsid w:val="00405E78"/>
    <w:rsid w:val="00635A9C"/>
    <w:rsid w:val="00717519"/>
    <w:rsid w:val="00743005"/>
    <w:rsid w:val="0086007B"/>
    <w:rsid w:val="00A83F71"/>
    <w:rsid w:val="00C1025C"/>
    <w:rsid w:val="00D73346"/>
    <w:rsid w:val="00F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3976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Hiralal Mazumdar Memorial</cp:lastModifiedBy>
  <cp:revision>2</cp:revision>
  <dcterms:created xsi:type="dcterms:W3CDTF">2023-05-26T07:41:00Z</dcterms:created>
  <dcterms:modified xsi:type="dcterms:W3CDTF">2023-05-26T07:41:00Z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