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Vrinda" w:cs="Vrinda" w:hAnsi="Vrinda" w:hint="cs"/>
          <w:b/>
          <w:sz w:val="24"/>
          <w:u w:val="single"/>
          <w:lang w:bidi="bn-BD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CADEMIC PLAN OF THE DEPARTMENT OF </w:t>
      </w:r>
      <w:r>
        <w:rPr>
          <w:rFonts w:hAnsi="Times New Roman"/>
          <w:b/>
          <w:sz w:val="24"/>
          <w:u w:val="single"/>
          <w:lang w:val="en-US"/>
        </w:rPr>
        <w:t>MUSIC</w:t>
      </w:r>
      <w:r>
        <w:rPr>
          <w:rFonts w:ascii="Times New Roman" w:hAnsi="Times New Roman"/>
          <w:b/>
          <w:sz w:val="24"/>
          <w:u w:val="single"/>
        </w:rPr>
        <w:t xml:space="preserve"> FOR SESSION </w:t>
      </w:r>
      <w:r>
        <w:rPr>
          <w:rFonts w:ascii="Vrinda" w:cs="Vrinda" w:hAnsi="Vrinda" w:hint="cs"/>
          <w:b/>
          <w:sz w:val="24"/>
          <w:u w:val="single"/>
          <w:lang w:bidi="bn-BD"/>
        </w:rPr>
        <w:t>201</w:t>
      </w:r>
      <w:r>
        <w:rPr>
          <w:rFonts w:cs="Vrinda" w:hAnsi="Vrinda" w:hint="default"/>
          <w:b/>
          <w:sz w:val="24"/>
          <w:u w:val="single"/>
          <w:lang w:val="en-US" w:bidi="bn-BD"/>
        </w:rPr>
        <w:t>7</w:t>
      </w:r>
      <w:r>
        <w:rPr>
          <w:rFonts w:ascii="Vrinda" w:cs="Vrinda" w:hAnsi="Vrinda" w:hint="cs"/>
          <w:b/>
          <w:sz w:val="24"/>
          <w:u w:val="single"/>
          <w:lang w:bidi="bn-BD"/>
        </w:rPr>
        <w:t>-1</w:t>
      </w:r>
      <w:r>
        <w:rPr>
          <w:rFonts w:cs="Vrinda" w:hAnsi="Vrinda" w:hint="default"/>
          <w:b/>
          <w:sz w:val="24"/>
          <w:u w:val="single"/>
          <w:lang w:val="en-US" w:bidi="bn-BD"/>
        </w:rPr>
        <w:t>8</w:t>
      </w:r>
    </w:p>
    <w:p>
      <w:pPr>
        <w:pStyle w:val="style0"/>
        <w:rPr>
          <w:rFonts w:ascii="Times New Roman" w:hAnsi="Times New Roman"/>
          <w:b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Department of </w:t>
      </w:r>
      <w:r>
        <w:rPr>
          <w:rFonts w:hAnsi="Times New Roman"/>
          <w:sz w:val="24"/>
          <w:lang w:val="en-US"/>
        </w:rPr>
        <w:t xml:space="preserve">Music </w:t>
      </w:r>
      <w:r>
        <w:rPr>
          <w:rFonts w:ascii="Times New Roman" w:hAnsi="Times New Roman"/>
          <w:sz w:val="24"/>
        </w:rPr>
        <w:t>wishes to organize following programs in the coming session</w:t>
      </w:r>
      <w:r>
        <w:rPr>
          <w:rFonts w:ascii="Vrinda" w:cs="Vrinda" w:hAnsi="Vrinda" w:hint="cs"/>
          <w:sz w:val="24"/>
          <w:lang w:bidi="bn-BD"/>
        </w:rPr>
        <w:t>(Mention)</w:t>
      </w:r>
      <w:r>
        <w:rPr>
          <w:rFonts w:ascii="Vrinda" w:cs="Vrinda" w:hAnsi="Vrinda" w:hint="cs"/>
          <w:sz w:val="24"/>
          <w:lang w:bidi="bn-BD"/>
        </w:rPr>
        <w:t>,</w:t>
      </w:r>
      <w:r>
        <w:rPr>
          <w:rFonts w:ascii="Times New Roman" w:hAnsi="Times New Roman"/>
          <w:sz w:val="24"/>
        </w:rPr>
        <w:t xml:space="preserve"> for the academic development of students as well as faculty members.</w:t>
      </w:r>
    </w:p>
    <w:tbl>
      <w:tblPr>
        <w:tblStyle w:val="style154"/>
        <w:tblW w:w="9354" w:type="dxa"/>
        <w:tblLook w:val="04A0" w:firstRow="1" w:lastRow="0" w:firstColumn="1" w:lastColumn="0" w:noHBand="0" w:noVBand="1"/>
      </w:tblPr>
      <w:tblGrid>
        <w:gridCol w:w="1084"/>
        <w:gridCol w:w="3148"/>
        <w:gridCol w:w="1118"/>
        <w:gridCol w:w="4004"/>
      </w:tblGrid>
      <w:tr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Sl.No</w:t>
            </w:r>
            <w:r>
              <w:rPr>
                <w:rFonts w:ascii="Times New Roman" w:hAnsi="Times New Roman"/>
                <w:sz w:val="24"/>
                <w:lang w:bidi="bn-BD"/>
              </w:rPr>
              <w:t>.</w:t>
            </w:r>
          </w:p>
        </w:tc>
        <w:tc>
          <w:tcPr>
            <w:tcW w:w="314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400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bidi="bn-BD"/>
              </w:rPr>
              <w:t>Action Taken Report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1.</w:t>
            </w:r>
          </w:p>
        </w:tc>
        <w:tc>
          <w:tcPr>
            <w:tcW w:w="314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Teacher's day celebration 2017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400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5th September 2017: Cultural programme performed by students of Music Department.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2.</w:t>
            </w:r>
          </w:p>
        </w:tc>
        <w:tc>
          <w:tcPr>
            <w:tcW w:w="314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Rabindra Jayanti 2018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</w:t>
            </w:r>
          </w:p>
        </w:tc>
        <w:tc>
          <w:tcPr>
            <w:tcW w:w="400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9th May 2018: A Gitialekkhya were performed in a cultural programme in Rabindra Jayanti 2018.</w:t>
              <w:cr/>
            </w:r>
          </w:p>
        </w:tc>
      </w:tr>
    </w:tbl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</Words>
  <Pages>1</Pages>
  <Characters>430</Characters>
  <Application>WPS Office</Application>
  <DocSecurity>0</DocSecurity>
  <Paragraphs>22</Paragraphs>
  <ScaleCrop>false</ScaleCrop>
  <LinksUpToDate>false</LinksUpToDate>
  <CharactersWithSpaces>493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2022-12-13T10:04:00Z</dcterms:created>
  <dc:creator>user</dc:creator>
  <lastModifiedBy>CPH2035</lastModifiedBy>
  <dcterms:modified xsi:type="dcterms:W3CDTF">2022-12-15T04:45:55Z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b5a376a7793c42d9830a872d3f5f97c1</vt:lpwstr>
  </property>
</Properties>
</file>